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7A57" w:rsidRDefault="005D7A57" w:rsidP="00260AB5">
      <w:pPr>
        <w:widowControl w:val="0"/>
        <w:tabs>
          <w:tab w:val="right" w:pos="240"/>
          <w:tab w:val="left" w:pos="36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 w:cs="TimesNewRomanPS-BoldMT"/>
          <w:b/>
          <w:bCs/>
          <w:sz w:val="24"/>
          <w:szCs w:val="24"/>
        </w:rPr>
      </w:pPr>
      <w:r w:rsidRPr="001C4020">
        <w:rPr>
          <w:rFonts w:ascii="Times New Roman" w:eastAsia="Times New Roman" w:hAnsi="Times New Roman"/>
          <w:b/>
          <w:bCs/>
          <w:color w:val="000000"/>
          <w:sz w:val="36"/>
          <w:szCs w:val="24"/>
        </w:rPr>
        <w:t xml:space="preserve">112 </w:t>
      </w:r>
      <w:r>
        <w:rPr>
          <w:rFonts w:ascii="Times New Roman" w:eastAsia="Times New Roman" w:hAnsi="Times New Roman"/>
          <w:b/>
          <w:bCs/>
          <w:color w:val="000000"/>
          <w:sz w:val="36"/>
          <w:szCs w:val="24"/>
        </w:rPr>
        <w:t xml:space="preserve">   </w:t>
      </w:r>
      <w:r w:rsidRPr="001C4020">
        <w:rPr>
          <w:rFonts w:ascii="Times New Roman" w:eastAsia="Times New Roman" w:hAnsi="Times New Roman"/>
          <w:b/>
          <w:bCs/>
          <w:color w:val="000000"/>
          <w:sz w:val="36"/>
          <w:szCs w:val="24"/>
        </w:rPr>
        <w:t>Orthopedic and Musculoskeletal Problems</w:t>
      </w:r>
    </w:p>
    <w:p w:rsidR="00260AB5" w:rsidRPr="00AC2D66" w:rsidRDefault="00260AB5" w:rsidP="00260AB5">
      <w:pPr>
        <w:widowControl w:val="0"/>
        <w:tabs>
          <w:tab w:val="right" w:pos="240"/>
          <w:tab w:val="left" w:pos="36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 w:cs="TimesNewRomanPS-BoldMT"/>
          <w:b/>
          <w:bCs/>
          <w:sz w:val="24"/>
          <w:szCs w:val="24"/>
        </w:rPr>
      </w:pPr>
      <w:r w:rsidRPr="00AC2D66">
        <w:rPr>
          <w:rFonts w:ascii="Times New Roman" w:eastAsia="Times New Roman" w:hAnsi="Times New Roman" w:cs="TimesNewRomanPS-BoldMT"/>
          <w:b/>
          <w:bCs/>
          <w:sz w:val="24"/>
          <w:szCs w:val="24"/>
        </w:rPr>
        <w:t>Selected References</w:t>
      </w:r>
    </w:p>
    <w:p w:rsidR="00260AB5" w:rsidRPr="00AC2D66" w:rsidRDefault="00260AB5" w:rsidP="001C4020">
      <w:pPr>
        <w:widowControl w:val="0"/>
        <w:tabs>
          <w:tab w:val="left" w:pos="90"/>
          <w:tab w:val="right" w:pos="24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 w:cs="TimesNewRomanPSMT"/>
          <w:sz w:val="24"/>
          <w:szCs w:val="24"/>
        </w:rPr>
      </w:pPr>
      <w:r w:rsidRPr="00AC2D66">
        <w:rPr>
          <w:rFonts w:ascii="Times New Roman" w:eastAsia="Times New Roman" w:hAnsi="Times New Roman" w:cs="TimesNewRomanPSMT"/>
          <w:sz w:val="24"/>
          <w:szCs w:val="24"/>
        </w:rPr>
        <w:t xml:space="preserve">Bevan WP, Hall JG, Bamshad M, </w:t>
      </w:r>
      <w:r>
        <w:rPr>
          <w:rFonts w:ascii="Times New Roman" w:eastAsia="Times New Roman" w:hAnsi="Times New Roman" w:cs="TimesNewRomanPSMT"/>
          <w:sz w:val="24"/>
          <w:szCs w:val="24"/>
        </w:rPr>
        <w:t>et al</w:t>
      </w:r>
      <w:r w:rsidRPr="00AC2D66">
        <w:rPr>
          <w:rFonts w:ascii="Times New Roman" w:eastAsia="Times New Roman" w:hAnsi="Times New Roman" w:cs="TimesNewRomanPSMT"/>
          <w:sz w:val="24"/>
          <w:szCs w:val="24"/>
        </w:rPr>
        <w:t>.</w:t>
      </w:r>
      <w:r w:rsidR="005D7A57">
        <w:rPr>
          <w:rFonts w:ascii="Times New Roman" w:eastAsia="Times New Roman" w:hAnsi="Times New Roman" w:cs="TimesNewRomanPSMT"/>
          <w:sz w:val="24"/>
          <w:szCs w:val="24"/>
        </w:rPr>
        <w:t xml:space="preserve"> </w:t>
      </w:r>
      <w:r w:rsidRPr="00AC2D66">
        <w:rPr>
          <w:rFonts w:ascii="Times New Roman" w:eastAsia="Times New Roman" w:hAnsi="Times New Roman" w:cs="TimesNewRomanPSMT"/>
          <w:sz w:val="24"/>
          <w:szCs w:val="24"/>
        </w:rPr>
        <w:t xml:space="preserve">Arthrogryposis multiplex </w:t>
      </w:r>
      <w:proofErr w:type="spellStart"/>
      <w:r w:rsidRPr="00AC2D66">
        <w:rPr>
          <w:rFonts w:ascii="Times New Roman" w:eastAsia="Times New Roman" w:hAnsi="Times New Roman" w:cs="TimesNewRomanPSMT"/>
          <w:sz w:val="24"/>
          <w:szCs w:val="24"/>
        </w:rPr>
        <w:t>congenita</w:t>
      </w:r>
      <w:proofErr w:type="spellEnd"/>
      <w:r w:rsidRPr="00AC2D66">
        <w:rPr>
          <w:rFonts w:ascii="Times New Roman" w:eastAsia="Times New Roman" w:hAnsi="Times New Roman" w:cs="TimesNewRomanPSMT"/>
          <w:sz w:val="24"/>
          <w:szCs w:val="24"/>
        </w:rPr>
        <w:t xml:space="preserve"> (</w:t>
      </w:r>
      <w:proofErr w:type="spellStart"/>
      <w:r w:rsidRPr="00AC2D66">
        <w:rPr>
          <w:rFonts w:ascii="Times New Roman" w:eastAsia="Times New Roman" w:hAnsi="Times New Roman" w:cs="TimesNewRomanPSMT"/>
          <w:sz w:val="24"/>
          <w:szCs w:val="24"/>
        </w:rPr>
        <w:t>amyoplasia</w:t>
      </w:r>
      <w:proofErr w:type="spellEnd"/>
      <w:r w:rsidRPr="00AC2D66">
        <w:rPr>
          <w:rFonts w:ascii="Times New Roman" w:eastAsia="Times New Roman" w:hAnsi="Times New Roman" w:cs="TimesNewRomanPSMT"/>
          <w:sz w:val="24"/>
          <w:szCs w:val="24"/>
        </w:rPr>
        <w:t xml:space="preserve">): an orthopaedic perspective. </w:t>
      </w:r>
      <w:r w:rsidRPr="00AC2D66">
        <w:rPr>
          <w:rFonts w:ascii="Times New Roman" w:eastAsia="Times New Roman" w:hAnsi="Times New Roman" w:cs="TimesNewRomanPS-ItalicMT"/>
          <w:i/>
          <w:iCs/>
          <w:sz w:val="24"/>
          <w:szCs w:val="24"/>
        </w:rPr>
        <w:t>J Pediatr Orthop</w:t>
      </w:r>
      <w:r w:rsidRPr="00AC2D66">
        <w:rPr>
          <w:rFonts w:ascii="Times New Roman" w:eastAsia="Times New Roman" w:hAnsi="Times New Roman" w:cs="TimesNewRomanPSMT"/>
          <w:sz w:val="24"/>
          <w:szCs w:val="24"/>
        </w:rPr>
        <w:t>. 2007;27(5):594</w:t>
      </w:r>
      <w:r>
        <w:rPr>
          <w:rFonts w:ascii="Times New Roman" w:eastAsia="Times New Roman" w:hAnsi="Times New Roman" w:cs="TimesNewRomanPSMT"/>
          <w:sz w:val="24"/>
          <w:szCs w:val="24"/>
        </w:rPr>
        <w:t>-</w:t>
      </w:r>
      <w:r w:rsidRPr="00AC2D66">
        <w:rPr>
          <w:rFonts w:ascii="Times New Roman" w:eastAsia="Times New Roman" w:hAnsi="Times New Roman" w:cs="TimesNewRomanPSMT"/>
          <w:sz w:val="24"/>
          <w:szCs w:val="24"/>
        </w:rPr>
        <w:t>600.</w:t>
      </w:r>
    </w:p>
    <w:p w:rsidR="00260AB5" w:rsidRPr="00AC2D66" w:rsidRDefault="00260AB5" w:rsidP="001C4020">
      <w:pPr>
        <w:widowControl w:val="0"/>
        <w:tabs>
          <w:tab w:val="left" w:pos="90"/>
          <w:tab w:val="right" w:pos="24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 w:cs="TimesNewRomanPSMT"/>
          <w:sz w:val="24"/>
          <w:szCs w:val="24"/>
        </w:rPr>
      </w:pPr>
      <w:r w:rsidRPr="00AC2D66">
        <w:rPr>
          <w:rFonts w:ascii="Times New Roman" w:eastAsia="Times New Roman" w:hAnsi="Times New Roman" w:cs="TimesNewRomanPSMT"/>
          <w:sz w:val="24"/>
          <w:szCs w:val="24"/>
        </w:rPr>
        <w:t>Bora FW.</w:t>
      </w:r>
      <w:r w:rsidR="005D7A57">
        <w:rPr>
          <w:rFonts w:ascii="Times New Roman" w:eastAsia="Times New Roman" w:hAnsi="Times New Roman" w:cs="TimesNewRomanPSMT"/>
          <w:sz w:val="24"/>
          <w:szCs w:val="24"/>
        </w:rPr>
        <w:t xml:space="preserve"> </w:t>
      </w:r>
      <w:r w:rsidRPr="00AC2D66">
        <w:rPr>
          <w:rFonts w:ascii="Times New Roman" w:eastAsia="Times New Roman" w:hAnsi="Times New Roman" w:cs="TimesNewRomanPS-ItalicMT"/>
          <w:i/>
          <w:iCs/>
          <w:sz w:val="24"/>
          <w:szCs w:val="24"/>
        </w:rPr>
        <w:t>The Pediatric Up</w:t>
      </w:r>
      <w:bookmarkStart w:id="0" w:name="_GoBack"/>
      <w:bookmarkEnd w:id="0"/>
      <w:r w:rsidRPr="00AC2D66">
        <w:rPr>
          <w:rFonts w:ascii="Times New Roman" w:eastAsia="Times New Roman" w:hAnsi="Times New Roman" w:cs="TimesNewRomanPS-ItalicMT"/>
          <w:i/>
          <w:iCs/>
          <w:sz w:val="24"/>
          <w:szCs w:val="24"/>
        </w:rPr>
        <w:t>per Extremity: Diagnosis and Management.</w:t>
      </w:r>
      <w:r w:rsidRPr="00AC2D66">
        <w:rPr>
          <w:rFonts w:ascii="Times New Roman" w:eastAsia="Times New Roman" w:hAnsi="Times New Roman" w:cs="TimesNewRomanPSMT"/>
          <w:sz w:val="24"/>
          <w:szCs w:val="24"/>
        </w:rPr>
        <w:t xml:space="preserve"> Philadelphia, PA: Saunders; 1986.</w:t>
      </w:r>
    </w:p>
    <w:p w:rsidR="00260AB5" w:rsidRPr="00AC2D66" w:rsidRDefault="00260AB5" w:rsidP="001C4020">
      <w:pPr>
        <w:widowControl w:val="0"/>
        <w:tabs>
          <w:tab w:val="left" w:pos="90"/>
          <w:tab w:val="right" w:pos="24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 w:cs="TimesNewRomanPSMT"/>
          <w:sz w:val="24"/>
          <w:szCs w:val="24"/>
        </w:rPr>
      </w:pPr>
      <w:r w:rsidRPr="00AC2D66">
        <w:rPr>
          <w:rFonts w:ascii="Times New Roman" w:eastAsia="Times New Roman" w:hAnsi="Times New Roman" w:cs="TimesNewRomanPSMT"/>
          <w:sz w:val="24"/>
          <w:szCs w:val="24"/>
        </w:rPr>
        <w:t>Bowen JR, Neto AK.</w:t>
      </w:r>
      <w:r w:rsidR="005D7A57">
        <w:rPr>
          <w:rFonts w:ascii="Times New Roman" w:eastAsia="Times New Roman" w:hAnsi="Times New Roman" w:cs="TimesNewRomanPSMT"/>
          <w:sz w:val="24"/>
          <w:szCs w:val="24"/>
        </w:rPr>
        <w:t xml:space="preserve"> </w:t>
      </w:r>
      <w:proofErr w:type="gramStart"/>
      <w:r w:rsidRPr="00AC2D66">
        <w:rPr>
          <w:rFonts w:ascii="Times New Roman" w:eastAsia="Times New Roman" w:hAnsi="Times New Roman" w:cs="TimesNewRomanPS-ItalicMT"/>
          <w:i/>
          <w:iCs/>
          <w:sz w:val="24"/>
          <w:szCs w:val="24"/>
        </w:rPr>
        <w:t>Developmental Dysplasia of the Hip.</w:t>
      </w:r>
      <w:proofErr w:type="gramEnd"/>
      <w:r w:rsidRPr="00AC2D66">
        <w:rPr>
          <w:rFonts w:ascii="Times New Roman" w:eastAsia="Times New Roman" w:hAnsi="Times New Roman" w:cs="TimesNewRomanPSMT"/>
          <w:sz w:val="24"/>
          <w:szCs w:val="24"/>
        </w:rPr>
        <w:t xml:space="preserve"> Towson, MD: Data Trace Publishing; 2006.</w:t>
      </w:r>
    </w:p>
    <w:p w:rsidR="00260AB5" w:rsidRPr="00AC2D66" w:rsidRDefault="00260AB5" w:rsidP="001C4020">
      <w:pPr>
        <w:widowControl w:val="0"/>
        <w:tabs>
          <w:tab w:val="left" w:pos="90"/>
          <w:tab w:val="right" w:pos="24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 w:cs="TimesNewRomanPSMT"/>
          <w:sz w:val="24"/>
          <w:szCs w:val="24"/>
        </w:rPr>
      </w:pPr>
      <w:r w:rsidRPr="00AC2D66">
        <w:rPr>
          <w:rFonts w:ascii="Times New Roman" w:eastAsia="Times New Roman" w:hAnsi="Times New Roman" w:cs="TimesNewRomanPSMT"/>
          <w:sz w:val="24"/>
          <w:szCs w:val="24"/>
        </w:rPr>
        <w:t>Fegin RD, Cherry JD.</w:t>
      </w:r>
      <w:r w:rsidR="005D7A57">
        <w:rPr>
          <w:rFonts w:ascii="Times New Roman" w:eastAsia="Times New Roman" w:hAnsi="Times New Roman" w:cs="TimesNewRomanPSMT"/>
          <w:sz w:val="24"/>
          <w:szCs w:val="24"/>
        </w:rPr>
        <w:t xml:space="preserve"> </w:t>
      </w:r>
      <w:r w:rsidRPr="00AC2D66">
        <w:rPr>
          <w:rFonts w:ascii="Times New Roman" w:eastAsia="Times New Roman" w:hAnsi="Times New Roman" w:cs="TimesNewRomanPS-ItalicMT"/>
          <w:i/>
          <w:iCs/>
          <w:sz w:val="24"/>
          <w:szCs w:val="24"/>
        </w:rPr>
        <w:t>Textbook of Pediatrics: Infectious Diseases</w:t>
      </w:r>
      <w:r w:rsidRPr="00AC2D66">
        <w:rPr>
          <w:rFonts w:ascii="Times New Roman" w:eastAsia="Times New Roman" w:hAnsi="Times New Roman" w:cs="TimesNewRomanPSMT"/>
          <w:sz w:val="24"/>
          <w:szCs w:val="24"/>
        </w:rPr>
        <w:t>. 5th ed. Philadelphia, PA: Saunders; 2004.</w:t>
      </w:r>
    </w:p>
    <w:p w:rsidR="00260AB5" w:rsidRPr="00AC2D66" w:rsidRDefault="00260AB5" w:rsidP="001C4020">
      <w:pPr>
        <w:widowControl w:val="0"/>
        <w:tabs>
          <w:tab w:val="left" w:pos="90"/>
          <w:tab w:val="right" w:pos="24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 w:cs="TimesNewRomanPSMT"/>
          <w:sz w:val="24"/>
          <w:szCs w:val="24"/>
        </w:rPr>
      </w:pPr>
      <w:r w:rsidRPr="00AC2D66">
        <w:rPr>
          <w:rFonts w:ascii="Times New Roman" w:eastAsia="Times New Roman" w:hAnsi="Times New Roman" w:cs="TimesNewRomanPSMT"/>
          <w:sz w:val="24"/>
          <w:szCs w:val="24"/>
        </w:rPr>
        <w:t>Herring JA.</w:t>
      </w:r>
      <w:r w:rsidR="005D7A57">
        <w:rPr>
          <w:rFonts w:ascii="Times New Roman" w:eastAsia="Times New Roman" w:hAnsi="Times New Roman" w:cs="TimesNewRomanPSMT"/>
          <w:sz w:val="24"/>
          <w:szCs w:val="24"/>
        </w:rPr>
        <w:t xml:space="preserve"> </w:t>
      </w:r>
      <w:proofErr w:type="spellStart"/>
      <w:r w:rsidRPr="00AC2D66">
        <w:rPr>
          <w:rFonts w:ascii="Times New Roman" w:eastAsia="Times New Roman" w:hAnsi="Times New Roman" w:cs="TimesNewRomanPS-ItalicMT"/>
          <w:i/>
          <w:iCs/>
          <w:sz w:val="24"/>
          <w:szCs w:val="24"/>
        </w:rPr>
        <w:t>Tachdjian’s</w:t>
      </w:r>
      <w:proofErr w:type="spellEnd"/>
      <w:r w:rsidRPr="00AC2D66">
        <w:rPr>
          <w:rFonts w:ascii="Times New Roman" w:eastAsia="Times New Roman" w:hAnsi="Times New Roman" w:cs="TimesNewRomanPS-ItalicMT"/>
          <w:i/>
          <w:iCs/>
          <w:sz w:val="24"/>
          <w:szCs w:val="24"/>
        </w:rPr>
        <w:t xml:space="preserve"> Pediatric </w:t>
      </w:r>
      <w:proofErr w:type="spellStart"/>
      <w:r w:rsidRPr="00AC2D66">
        <w:rPr>
          <w:rFonts w:ascii="Times New Roman" w:eastAsia="Times New Roman" w:hAnsi="Times New Roman" w:cs="TimesNewRomanPS-ItalicMT"/>
          <w:i/>
          <w:iCs/>
          <w:sz w:val="24"/>
          <w:szCs w:val="24"/>
        </w:rPr>
        <w:t>Orthopaedics</w:t>
      </w:r>
      <w:proofErr w:type="spellEnd"/>
      <w:r w:rsidRPr="00AC2D66">
        <w:rPr>
          <w:rFonts w:ascii="Times New Roman" w:eastAsia="Times New Roman" w:hAnsi="Times New Roman" w:cs="TimesNewRomanPSMT"/>
          <w:sz w:val="24"/>
          <w:szCs w:val="24"/>
        </w:rPr>
        <w:t>. Philadelphia, PA: Saunders; 2008.</w:t>
      </w:r>
    </w:p>
    <w:p w:rsidR="00260AB5" w:rsidRPr="00AC2D66" w:rsidRDefault="00260AB5" w:rsidP="001C4020">
      <w:pPr>
        <w:widowControl w:val="0"/>
        <w:tabs>
          <w:tab w:val="left" w:pos="90"/>
          <w:tab w:val="right" w:pos="24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 w:cs="TimesNewRomanPSMT"/>
          <w:sz w:val="24"/>
          <w:szCs w:val="24"/>
        </w:rPr>
      </w:pPr>
      <w:r w:rsidRPr="00AC2D66">
        <w:rPr>
          <w:rFonts w:ascii="Times New Roman" w:eastAsia="Times New Roman" w:hAnsi="Times New Roman" w:cs="TimesNewRomanPSMT"/>
          <w:sz w:val="24"/>
          <w:szCs w:val="24"/>
        </w:rPr>
        <w:t>Knudsen CJ, Hoffman EB.</w:t>
      </w:r>
      <w:r w:rsidR="005D7A57">
        <w:rPr>
          <w:rFonts w:ascii="Times New Roman" w:eastAsia="Times New Roman" w:hAnsi="Times New Roman" w:cs="TimesNewRomanPSMT"/>
          <w:sz w:val="24"/>
          <w:szCs w:val="24"/>
        </w:rPr>
        <w:t xml:space="preserve"> </w:t>
      </w:r>
      <w:proofErr w:type="gramStart"/>
      <w:r w:rsidRPr="00AC2D66">
        <w:rPr>
          <w:rFonts w:ascii="Times New Roman" w:eastAsia="Times New Roman" w:hAnsi="Times New Roman" w:cs="TimesNewRomanPSMT"/>
          <w:sz w:val="24"/>
          <w:szCs w:val="24"/>
        </w:rPr>
        <w:t>Neonatal osteomyelitis.</w:t>
      </w:r>
      <w:proofErr w:type="gramEnd"/>
      <w:r w:rsidRPr="00AC2D66">
        <w:rPr>
          <w:rFonts w:ascii="Times New Roman" w:eastAsia="Times New Roman" w:hAnsi="Times New Roman" w:cs="TimesNewRomanPSMT"/>
          <w:sz w:val="24"/>
          <w:szCs w:val="24"/>
        </w:rPr>
        <w:t xml:space="preserve"> </w:t>
      </w:r>
      <w:r w:rsidRPr="00AC2D66">
        <w:rPr>
          <w:rFonts w:ascii="Times New Roman" w:eastAsia="Times New Roman" w:hAnsi="Times New Roman" w:cs="TimesNewRomanPS-ItalicMT"/>
          <w:i/>
          <w:iCs/>
          <w:sz w:val="24"/>
          <w:szCs w:val="24"/>
        </w:rPr>
        <w:t>J Bone Joint Surg Br</w:t>
      </w:r>
      <w:r w:rsidRPr="00AC2D66">
        <w:rPr>
          <w:rFonts w:ascii="Times New Roman" w:eastAsia="Times New Roman" w:hAnsi="Times New Roman" w:cs="TimesNewRomanPSMT"/>
          <w:sz w:val="24"/>
          <w:szCs w:val="24"/>
        </w:rPr>
        <w:t>. 1990;72(5):846</w:t>
      </w:r>
      <w:r>
        <w:rPr>
          <w:rFonts w:ascii="Times New Roman" w:eastAsia="Times New Roman" w:hAnsi="Times New Roman" w:cs="TimesNewRomanPSMT"/>
          <w:sz w:val="24"/>
          <w:szCs w:val="24"/>
        </w:rPr>
        <w:t>-</w:t>
      </w:r>
      <w:r w:rsidRPr="00AC2D66">
        <w:rPr>
          <w:rFonts w:ascii="Times New Roman" w:eastAsia="Times New Roman" w:hAnsi="Times New Roman" w:cs="TimesNewRomanPSMT"/>
          <w:sz w:val="24"/>
          <w:szCs w:val="24"/>
        </w:rPr>
        <w:t>851.</w:t>
      </w:r>
    </w:p>
    <w:p w:rsidR="00260AB5" w:rsidRPr="00AC2D66" w:rsidRDefault="00260AB5" w:rsidP="001C4020">
      <w:pPr>
        <w:widowControl w:val="0"/>
        <w:tabs>
          <w:tab w:val="left" w:pos="90"/>
          <w:tab w:val="right" w:pos="24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 w:cs="TimesNewRomanPSMT"/>
          <w:sz w:val="24"/>
          <w:szCs w:val="24"/>
        </w:rPr>
      </w:pPr>
      <w:r w:rsidRPr="00AC2D66">
        <w:rPr>
          <w:rFonts w:ascii="Times New Roman" w:eastAsia="Times New Roman" w:hAnsi="Times New Roman" w:cs="TimesNewRomanPSMT"/>
          <w:sz w:val="24"/>
          <w:szCs w:val="24"/>
        </w:rPr>
        <w:t xml:space="preserve">Mehta MH. The rib-vertebra angle in the early diagnosis between resolving and progressive infantile scoliosis. </w:t>
      </w:r>
      <w:r w:rsidRPr="00AC2D66">
        <w:rPr>
          <w:rFonts w:ascii="Times New Roman" w:eastAsia="Times New Roman" w:hAnsi="Times New Roman" w:cs="TimesNewRomanPS-ItalicMT"/>
          <w:i/>
          <w:iCs/>
          <w:sz w:val="24"/>
          <w:szCs w:val="24"/>
        </w:rPr>
        <w:t xml:space="preserve">J Bone Joint Surg. </w:t>
      </w:r>
      <w:r w:rsidRPr="00AC2D66">
        <w:rPr>
          <w:rFonts w:ascii="Times New Roman" w:eastAsia="Times New Roman" w:hAnsi="Times New Roman" w:cs="TimesNewRomanPSMT"/>
          <w:sz w:val="24"/>
          <w:szCs w:val="24"/>
        </w:rPr>
        <w:t>1972;54-B(2):230</w:t>
      </w:r>
      <w:r>
        <w:rPr>
          <w:rFonts w:ascii="Times New Roman" w:eastAsia="Times New Roman" w:hAnsi="Times New Roman" w:cs="TimesNewRomanPSMT"/>
          <w:sz w:val="24"/>
          <w:szCs w:val="24"/>
        </w:rPr>
        <w:t>-</w:t>
      </w:r>
      <w:r w:rsidRPr="00AC2D66">
        <w:rPr>
          <w:rFonts w:ascii="Times New Roman" w:eastAsia="Times New Roman" w:hAnsi="Times New Roman" w:cs="TimesNewRomanPSMT"/>
          <w:sz w:val="24"/>
          <w:szCs w:val="24"/>
        </w:rPr>
        <w:t>243.</w:t>
      </w:r>
    </w:p>
    <w:p w:rsidR="00260AB5" w:rsidRPr="00AC2D66" w:rsidRDefault="00260AB5" w:rsidP="001C4020">
      <w:pPr>
        <w:widowControl w:val="0"/>
        <w:tabs>
          <w:tab w:val="left" w:pos="90"/>
          <w:tab w:val="right" w:pos="24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 w:cs="TimesNewRomanPSMT"/>
          <w:spacing w:val="-1"/>
          <w:sz w:val="24"/>
          <w:szCs w:val="24"/>
        </w:rPr>
      </w:pPr>
      <w:r w:rsidRPr="00AC2D66">
        <w:rPr>
          <w:rFonts w:ascii="Times New Roman" w:eastAsia="Times New Roman" w:hAnsi="Times New Roman" w:cs="TimesNewRomanPSMT"/>
          <w:spacing w:val="-1"/>
          <w:sz w:val="24"/>
          <w:szCs w:val="24"/>
        </w:rPr>
        <w:t>Mok PM, Reilly BJ, Ash JM.</w:t>
      </w:r>
      <w:r w:rsidR="005D7A57">
        <w:rPr>
          <w:rFonts w:ascii="Times New Roman" w:eastAsia="Times New Roman" w:hAnsi="Times New Roman" w:cs="TimesNewRomanPSMT"/>
          <w:spacing w:val="-1"/>
          <w:sz w:val="24"/>
          <w:szCs w:val="24"/>
        </w:rPr>
        <w:t xml:space="preserve"> </w:t>
      </w:r>
      <w:proofErr w:type="gramStart"/>
      <w:r w:rsidRPr="00AC2D66">
        <w:rPr>
          <w:rFonts w:ascii="Times New Roman" w:eastAsia="Times New Roman" w:hAnsi="Times New Roman" w:cs="TimesNewRomanPSMT"/>
          <w:spacing w:val="-1"/>
          <w:sz w:val="24"/>
          <w:szCs w:val="24"/>
        </w:rPr>
        <w:t>Osteomyelitis in the neonate.</w:t>
      </w:r>
      <w:proofErr w:type="gramEnd"/>
      <w:r w:rsidRPr="00AC2D66">
        <w:rPr>
          <w:rFonts w:ascii="Times New Roman" w:eastAsia="Times New Roman" w:hAnsi="Times New Roman" w:cs="TimesNewRomanPSMT"/>
          <w:spacing w:val="-1"/>
          <w:sz w:val="24"/>
          <w:szCs w:val="24"/>
        </w:rPr>
        <w:t xml:space="preserve"> Clinical aspects and the role of radiography and scintigraphy in diagnosis and management. </w:t>
      </w:r>
      <w:r w:rsidRPr="00AC2D66">
        <w:rPr>
          <w:rFonts w:ascii="Times New Roman" w:eastAsia="Times New Roman" w:hAnsi="Times New Roman" w:cs="TimesNewRomanPS-ItalicMT"/>
          <w:i/>
          <w:iCs/>
          <w:spacing w:val="-1"/>
          <w:sz w:val="24"/>
          <w:szCs w:val="24"/>
        </w:rPr>
        <w:t>Radiology.</w:t>
      </w:r>
      <w:r w:rsidRPr="00AC2D66">
        <w:rPr>
          <w:rFonts w:ascii="Times New Roman" w:eastAsia="Times New Roman" w:hAnsi="Times New Roman" w:cs="TimesNewRomanPSMT"/>
          <w:spacing w:val="-1"/>
          <w:sz w:val="24"/>
          <w:szCs w:val="24"/>
        </w:rPr>
        <w:t xml:space="preserve"> 1982;145(3):677</w:t>
      </w:r>
      <w:r>
        <w:rPr>
          <w:rFonts w:ascii="Times New Roman" w:eastAsia="Times New Roman" w:hAnsi="Times New Roman" w:cs="TimesNewRomanPSMT"/>
          <w:spacing w:val="-1"/>
          <w:sz w:val="24"/>
          <w:szCs w:val="24"/>
        </w:rPr>
        <w:t>-</w:t>
      </w:r>
      <w:r w:rsidRPr="00AC2D66">
        <w:rPr>
          <w:rFonts w:ascii="Times New Roman" w:eastAsia="Times New Roman" w:hAnsi="Times New Roman" w:cs="TimesNewRomanPSMT"/>
          <w:spacing w:val="-1"/>
          <w:sz w:val="24"/>
          <w:szCs w:val="24"/>
        </w:rPr>
        <w:t>682.</w:t>
      </w:r>
    </w:p>
    <w:p w:rsidR="00260AB5" w:rsidRDefault="00260AB5" w:rsidP="001C4020">
      <w:pPr>
        <w:widowControl w:val="0"/>
        <w:tabs>
          <w:tab w:val="left" w:pos="90"/>
          <w:tab w:val="right" w:pos="24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 w:cs="TimesNewRomanPSMT"/>
          <w:sz w:val="24"/>
          <w:szCs w:val="24"/>
        </w:rPr>
      </w:pPr>
      <w:r w:rsidRPr="00AD338C">
        <w:rPr>
          <w:rFonts w:ascii="Times New Roman" w:eastAsia="Times New Roman" w:hAnsi="Times New Roman" w:cs="TimesNewRomanPSMT"/>
          <w:sz w:val="24"/>
          <w:szCs w:val="24"/>
        </w:rPr>
        <w:t>Moritz JD, Berthold LD, Soenksen SF, Alzen GF.</w:t>
      </w:r>
      <w:r>
        <w:rPr>
          <w:rFonts w:ascii="Times New Roman" w:eastAsia="Times New Roman" w:hAnsi="Times New Roman" w:cs="TimesNewRomanPSMT"/>
          <w:sz w:val="24"/>
          <w:szCs w:val="24"/>
        </w:rPr>
        <w:t xml:space="preserve"> </w:t>
      </w:r>
      <w:r w:rsidRPr="00AD338C">
        <w:rPr>
          <w:rFonts w:ascii="Times New Roman" w:eastAsia="Times New Roman" w:hAnsi="Times New Roman" w:cs="TimesNewRomanPSMT"/>
          <w:sz w:val="24"/>
          <w:szCs w:val="24"/>
        </w:rPr>
        <w:t xml:space="preserve">Ultrasound in diagnosis of fractures in children: unnecessary harassment or useful addition to X-ray? </w:t>
      </w:r>
      <w:r w:rsidRPr="006D6867">
        <w:rPr>
          <w:rFonts w:ascii="Times New Roman" w:eastAsia="Times New Roman" w:hAnsi="Times New Roman" w:cs="TimesNewRomanPSMT"/>
          <w:i/>
          <w:sz w:val="24"/>
          <w:szCs w:val="24"/>
        </w:rPr>
        <w:t>Ultraschall Med</w:t>
      </w:r>
      <w:r w:rsidRPr="00AD338C">
        <w:rPr>
          <w:rFonts w:ascii="Times New Roman" w:eastAsia="Times New Roman" w:hAnsi="Times New Roman" w:cs="TimesNewRomanPSMT"/>
          <w:sz w:val="24"/>
          <w:szCs w:val="24"/>
        </w:rPr>
        <w:t>. 2008;29(3):267-</w:t>
      </w:r>
      <w:r>
        <w:rPr>
          <w:rFonts w:ascii="Times New Roman" w:eastAsia="Times New Roman" w:hAnsi="Times New Roman" w:cs="TimesNewRomanPSMT"/>
          <w:sz w:val="24"/>
          <w:szCs w:val="24"/>
        </w:rPr>
        <w:t>2</w:t>
      </w:r>
      <w:r w:rsidRPr="00AD338C">
        <w:rPr>
          <w:rFonts w:ascii="Times New Roman" w:eastAsia="Times New Roman" w:hAnsi="Times New Roman" w:cs="TimesNewRomanPSMT"/>
          <w:sz w:val="24"/>
          <w:szCs w:val="24"/>
        </w:rPr>
        <w:t>74</w:t>
      </w:r>
      <w:r>
        <w:rPr>
          <w:rFonts w:ascii="Times New Roman" w:eastAsia="Times New Roman" w:hAnsi="Times New Roman" w:cs="TimesNewRomanPSMT"/>
          <w:sz w:val="24"/>
          <w:szCs w:val="24"/>
        </w:rPr>
        <w:t>.</w:t>
      </w:r>
    </w:p>
    <w:p w:rsidR="00260AB5" w:rsidRPr="00AC2D66" w:rsidRDefault="00260AB5" w:rsidP="001C4020">
      <w:pPr>
        <w:widowControl w:val="0"/>
        <w:tabs>
          <w:tab w:val="left" w:pos="90"/>
          <w:tab w:val="right" w:pos="24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 w:cs="TimesNewRomanPSMT"/>
          <w:sz w:val="24"/>
          <w:szCs w:val="24"/>
        </w:rPr>
      </w:pPr>
      <w:r w:rsidRPr="00AC2D66">
        <w:rPr>
          <w:rFonts w:ascii="Times New Roman" w:eastAsia="Times New Roman" w:hAnsi="Times New Roman" w:cs="TimesNewRomanPSMT"/>
          <w:sz w:val="24"/>
          <w:szCs w:val="24"/>
        </w:rPr>
        <w:t>Morrissy RT, Weinstein S.</w:t>
      </w:r>
      <w:r w:rsidR="005D7A57">
        <w:rPr>
          <w:rFonts w:ascii="Times New Roman" w:eastAsia="Times New Roman" w:hAnsi="Times New Roman" w:cs="TimesNewRomanPSMT"/>
          <w:sz w:val="24"/>
          <w:szCs w:val="24"/>
        </w:rPr>
        <w:t xml:space="preserve"> </w:t>
      </w:r>
      <w:r w:rsidRPr="00AC2D66">
        <w:rPr>
          <w:rFonts w:ascii="Times New Roman" w:eastAsia="Times New Roman" w:hAnsi="Times New Roman" w:cs="TimesNewRomanPS-ItalicMT"/>
          <w:i/>
          <w:iCs/>
          <w:sz w:val="24"/>
          <w:szCs w:val="24"/>
        </w:rPr>
        <w:t xml:space="preserve">Lovell and </w:t>
      </w:r>
      <w:proofErr w:type="gramStart"/>
      <w:r w:rsidRPr="00AC2D66">
        <w:rPr>
          <w:rFonts w:ascii="Times New Roman" w:eastAsia="Times New Roman" w:hAnsi="Times New Roman" w:cs="TimesNewRomanPS-ItalicMT"/>
          <w:i/>
          <w:iCs/>
          <w:sz w:val="24"/>
          <w:szCs w:val="24"/>
        </w:rPr>
        <w:t>Winter’s</w:t>
      </w:r>
      <w:proofErr w:type="gramEnd"/>
      <w:r w:rsidRPr="00AC2D66">
        <w:rPr>
          <w:rFonts w:ascii="Times New Roman" w:eastAsia="Times New Roman" w:hAnsi="Times New Roman" w:cs="TimesNewRomanPS-ItalicMT"/>
          <w:i/>
          <w:iCs/>
          <w:sz w:val="24"/>
          <w:szCs w:val="24"/>
        </w:rPr>
        <w:t xml:space="preserve"> Pediatric Orthopaedics</w:t>
      </w:r>
      <w:r w:rsidRPr="00AC2D66">
        <w:rPr>
          <w:rFonts w:ascii="Times New Roman" w:eastAsia="Times New Roman" w:hAnsi="Times New Roman" w:cs="TimesNewRomanPSMT"/>
          <w:sz w:val="24"/>
          <w:szCs w:val="24"/>
        </w:rPr>
        <w:t>. 6th ed. Philadelphia, PA: Lippincott Williams &amp; Wilkins; 2005.</w:t>
      </w:r>
    </w:p>
    <w:p w:rsidR="00260AB5" w:rsidRPr="00AC2D66" w:rsidRDefault="00260AB5" w:rsidP="001C4020">
      <w:pPr>
        <w:widowControl w:val="0"/>
        <w:tabs>
          <w:tab w:val="left" w:pos="90"/>
          <w:tab w:val="right" w:pos="24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 w:cs="TimesNewRomanPSMT"/>
          <w:sz w:val="24"/>
          <w:szCs w:val="24"/>
        </w:rPr>
      </w:pPr>
      <w:r w:rsidRPr="00AC2D66">
        <w:rPr>
          <w:rFonts w:ascii="Times New Roman" w:eastAsia="Times New Roman" w:hAnsi="Times New Roman" w:cs="TimesNewRomanPSMT"/>
          <w:sz w:val="24"/>
          <w:szCs w:val="24"/>
        </w:rPr>
        <w:t xml:space="preserve">Shenaq SM, Bullocks JM, Dhillon G, </w:t>
      </w:r>
      <w:r>
        <w:rPr>
          <w:rFonts w:ascii="Times New Roman" w:eastAsia="Times New Roman" w:hAnsi="Times New Roman" w:cs="TimesNewRomanPSMT"/>
          <w:sz w:val="24"/>
          <w:szCs w:val="24"/>
        </w:rPr>
        <w:t>et al</w:t>
      </w:r>
      <w:r w:rsidRPr="00AC2D66">
        <w:rPr>
          <w:rFonts w:ascii="Times New Roman" w:eastAsia="Times New Roman" w:hAnsi="Times New Roman" w:cs="TimesNewRomanPSMT"/>
          <w:sz w:val="24"/>
          <w:szCs w:val="24"/>
        </w:rPr>
        <w:t>.</w:t>
      </w:r>
      <w:r w:rsidR="005D7A57">
        <w:rPr>
          <w:rFonts w:ascii="Times New Roman" w:eastAsia="Times New Roman" w:hAnsi="Times New Roman" w:cs="TimesNewRomanPSMT"/>
          <w:sz w:val="24"/>
          <w:szCs w:val="24"/>
        </w:rPr>
        <w:t xml:space="preserve"> </w:t>
      </w:r>
      <w:r w:rsidRPr="00AC2D66">
        <w:rPr>
          <w:rFonts w:ascii="Times New Roman" w:eastAsia="Times New Roman" w:hAnsi="Times New Roman" w:cs="TimesNewRomanPSMT"/>
          <w:sz w:val="24"/>
          <w:szCs w:val="24"/>
        </w:rPr>
        <w:t xml:space="preserve">Management of infant brachial plexus injuries. </w:t>
      </w:r>
      <w:r w:rsidRPr="00AC2D66">
        <w:rPr>
          <w:rFonts w:ascii="Times New Roman" w:eastAsia="Times New Roman" w:hAnsi="Times New Roman" w:cs="TimesNewRomanPS-ItalicMT"/>
          <w:i/>
          <w:iCs/>
          <w:sz w:val="24"/>
          <w:szCs w:val="24"/>
        </w:rPr>
        <w:t>Clin Plastic Surg</w:t>
      </w:r>
      <w:r w:rsidRPr="00AC2D66">
        <w:rPr>
          <w:rFonts w:ascii="Times New Roman" w:eastAsia="Times New Roman" w:hAnsi="Times New Roman" w:cs="TimesNewRomanPSMT"/>
          <w:sz w:val="24"/>
          <w:szCs w:val="24"/>
        </w:rPr>
        <w:t>. 2005;32:79</w:t>
      </w:r>
      <w:r>
        <w:rPr>
          <w:rFonts w:ascii="Times New Roman" w:eastAsia="Times New Roman" w:hAnsi="Times New Roman" w:cs="TimesNewRomanPSMT"/>
          <w:sz w:val="24"/>
          <w:szCs w:val="24"/>
        </w:rPr>
        <w:t>-</w:t>
      </w:r>
      <w:r w:rsidRPr="00AC2D66">
        <w:rPr>
          <w:rFonts w:ascii="Times New Roman" w:eastAsia="Times New Roman" w:hAnsi="Times New Roman" w:cs="TimesNewRomanPSMT"/>
          <w:sz w:val="24"/>
          <w:szCs w:val="24"/>
        </w:rPr>
        <w:t>98.</w:t>
      </w:r>
    </w:p>
    <w:p w:rsidR="00260AB5" w:rsidRPr="000F1BC3" w:rsidRDefault="00260AB5" w:rsidP="001C4020">
      <w:pPr>
        <w:widowControl w:val="0"/>
        <w:tabs>
          <w:tab w:val="left" w:pos="90"/>
          <w:tab w:val="right" w:pos="24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 w:cs="TimesNewRomanPSMT"/>
          <w:sz w:val="24"/>
          <w:szCs w:val="24"/>
        </w:rPr>
      </w:pPr>
      <w:r w:rsidRPr="000F1BC3">
        <w:rPr>
          <w:rFonts w:ascii="Times New Roman" w:eastAsia="Times New Roman" w:hAnsi="Times New Roman" w:cs="TimesNewRomanPSMT"/>
          <w:sz w:val="24"/>
          <w:szCs w:val="24"/>
        </w:rPr>
        <w:lastRenderedPageBreak/>
        <w:t>Shaw BA</w:t>
      </w:r>
      <w:r>
        <w:rPr>
          <w:rFonts w:ascii="Times New Roman" w:eastAsia="Times New Roman" w:hAnsi="Times New Roman" w:cs="TimesNewRomanPSMT"/>
          <w:sz w:val="24"/>
          <w:szCs w:val="24"/>
        </w:rPr>
        <w:t>,</w:t>
      </w:r>
      <w:r w:rsidRPr="000F1BC3">
        <w:rPr>
          <w:rFonts w:ascii="Times New Roman" w:eastAsia="Times New Roman" w:hAnsi="Times New Roman" w:cs="TimesNewRomanPSMT"/>
          <w:sz w:val="24"/>
          <w:szCs w:val="24"/>
        </w:rPr>
        <w:t xml:space="preserve"> </w:t>
      </w:r>
      <w:r w:rsidRPr="00B755B9">
        <w:rPr>
          <w:rFonts w:ascii="Times New Roman" w:eastAsia="Times New Roman" w:hAnsi="Times New Roman" w:cs="TimesNewRomanPSMT"/>
          <w:sz w:val="24"/>
          <w:szCs w:val="24"/>
        </w:rPr>
        <w:t>Segal LS</w:t>
      </w:r>
      <w:r>
        <w:rPr>
          <w:rFonts w:ascii="Times New Roman" w:eastAsia="Times New Roman" w:hAnsi="Times New Roman" w:cs="TimesNewRomanPSMT"/>
          <w:sz w:val="24"/>
          <w:szCs w:val="24"/>
        </w:rPr>
        <w:t xml:space="preserve">. </w:t>
      </w:r>
      <w:r w:rsidRPr="00FC7AB0">
        <w:rPr>
          <w:rFonts w:ascii="Times New Roman" w:eastAsia="Times New Roman" w:hAnsi="Times New Roman" w:cs="TimesNewRomanPSMT"/>
          <w:sz w:val="24"/>
          <w:szCs w:val="24"/>
        </w:rPr>
        <w:t>Evaluation and referral for developmental dysplasia of the hip in infants</w:t>
      </w:r>
      <w:r>
        <w:rPr>
          <w:rFonts w:ascii="Times New Roman" w:eastAsia="Times New Roman" w:hAnsi="Times New Roman" w:cs="TimesNewRomanPSMT"/>
          <w:sz w:val="24"/>
          <w:szCs w:val="24"/>
        </w:rPr>
        <w:t>.</w:t>
      </w:r>
      <w:r w:rsidRPr="00FC7AB0">
        <w:rPr>
          <w:rFonts w:ascii="Times New Roman" w:eastAsia="Times New Roman" w:hAnsi="Times New Roman" w:cs="TimesNewRomanPSMT"/>
          <w:sz w:val="24"/>
          <w:szCs w:val="24"/>
        </w:rPr>
        <w:t xml:space="preserve"> </w:t>
      </w:r>
      <w:r w:rsidRPr="006D6867">
        <w:rPr>
          <w:rFonts w:ascii="Times New Roman" w:eastAsia="Times New Roman" w:hAnsi="Times New Roman" w:cs="TimesNewRomanPSMT"/>
          <w:i/>
          <w:sz w:val="24"/>
          <w:szCs w:val="24"/>
        </w:rPr>
        <w:t>Pediatrics</w:t>
      </w:r>
      <w:r>
        <w:rPr>
          <w:rFonts w:ascii="Times New Roman" w:eastAsia="Times New Roman" w:hAnsi="Times New Roman" w:cs="TimesNewRomanPSMT"/>
          <w:sz w:val="24"/>
          <w:szCs w:val="24"/>
        </w:rPr>
        <w:t>.</w:t>
      </w:r>
      <w:r w:rsidRPr="00FC7AB0">
        <w:rPr>
          <w:rFonts w:ascii="Times New Roman" w:eastAsia="Times New Roman" w:hAnsi="Times New Roman" w:cs="TimesNewRomanPSMT"/>
          <w:sz w:val="24"/>
          <w:szCs w:val="24"/>
        </w:rPr>
        <w:t xml:space="preserve"> 2016</w:t>
      </w:r>
      <w:r>
        <w:rPr>
          <w:rFonts w:ascii="Times New Roman" w:eastAsia="Times New Roman" w:hAnsi="Times New Roman" w:cs="TimesNewRomanPSMT"/>
          <w:sz w:val="24"/>
          <w:szCs w:val="24"/>
        </w:rPr>
        <w:t>;</w:t>
      </w:r>
      <w:r w:rsidRPr="00FC7AB0">
        <w:rPr>
          <w:rFonts w:ascii="Times New Roman" w:eastAsia="Times New Roman" w:hAnsi="Times New Roman" w:cs="TimesNewRomanPSMT"/>
          <w:sz w:val="24"/>
          <w:szCs w:val="24"/>
        </w:rPr>
        <w:t>13</w:t>
      </w:r>
      <w:r>
        <w:rPr>
          <w:rFonts w:ascii="Times New Roman" w:eastAsia="Times New Roman" w:hAnsi="Times New Roman" w:cs="TimesNewRomanPSMT"/>
          <w:sz w:val="24"/>
          <w:szCs w:val="24"/>
        </w:rPr>
        <w:t>8:</w:t>
      </w:r>
      <w:r w:rsidRPr="00B755B9">
        <w:rPr>
          <w:rFonts w:ascii="Times New Roman" w:eastAsia="Times New Roman" w:hAnsi="Times New Roman" w:cs="TimesNewRomanPSMT"/>
          <w:sz w:val="24"/>
          <w:szCs w:val="24"/>
        </w:rPr>
        <w:t>e20163107</w:t>
      </w:r>
      <w:r>
        <w:rPr>
          <w:rFonts w:ascii="Times New Roman" w:eastAsia="Times New Roman" w:hAnsi="Times New Roman" w:cs="TimesNewRomanPSMT"/>
          <w:sz w:val="24"/>
          <w:szCs w:val="24"/>
        </w:rPr>
        <w:t>.</w:t>
      </w:r>
    </w:p>
    <w:p w:rsidR="003A1EC9" w:rsidRDefault="003A1EC9"/>
    <w:sectPr w:rsidR="003A1EC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NewRomanPS-Italic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cumentProtection w:edit="trackedChanges" w:enforcement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0AB5"/>
    <w:rsid w:val="001C4020"/>
    <w:rsid w:val="00260AB5"/>
    <w:rsid w:val="003A1EC9"/>
    <w:rsid w:val="005D7A57"/>
    <w:rsid w:val="00B07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0AB5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D7A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7A57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0AB5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D7A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7A57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238</Words>
  <Characters>1358</Characters>
  <Application>Microsoft Office Word</Application>
  <DocSecurity>0</DocSecurity>
  <Lines>11</Lines>
  <Paragraphs>3</Paragraphs>
  <ScaleCrop>false</ScaleCrop>
  <Company/>
  <LinksUpToDate>false</LinksUpToDate>
  <CharactersWithSpaces>1593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tania andrabi</dc:creator>
  <cp:lastModifiedBy>tania andrabi</cp:lastModifiedBy>
  <cp:revision>4</cp:revision>
  <dcterms:created xsi:type="dcterms:W3CDTF">2019-07-23T07:13:00Z</dcterms:created>
  <dcterms:modified xsi:type="dcterms:W3CDTF">2019-10-16T08:21:00Z</dcterms:modified>
</cp:coreProperties>
</file>